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64B2" w14:textId="77777777" w:rsidR="00160482" w:rsidRPr="00160482" w:rsidRDefault="00160482" w:rsidP="00160482">
      <w:pPr>
        <w:rPr>
          <w:rFonts w:ascii="montserratlight" w:hAnsi="montserratlight"/>
          <w:sz w:val="21"/>
          <w:szCs w:val="21"/>
          <w:shd w:val="clear" w:color="auto" w:fill="FFFFFF"/>
        </w:rPr>
      </w:pPr>
    </w:p>
    <w:p w14:paraId="2F9ADEFE" w14:textId="0A10967D" w:rsidR="00160482" w:rsidRDefault="00160482" w:rsidP="00160482">
      <w:pPr>
        <w:rPr>
          <w:rFonts w:ascii="montserratlight" w:hAnsi="montserratlight"/>
          <w:sz w:val="21"/>
          <w:szCs w:val="21"/>
          <w:shd w:val="clear" w:color="auto" w:fill="FFFFFF"/>
        </w:rPr>
      </w:pPr>
      <w:bookmarkStart w:id="0" w:name="_GoBack"/>
      <w:r w:rsidRPr="00160482">
        <w:rPr>
          <w:rFonts w:ascii="montserratlight" w:hAnsi="montserratlight"/>
          <w:sz w:val="21"/>
          <w:szCs w:val="21"/>
          <w:shd w:val="clear" w:color="auto" w:fill="FFFFFF"/>
        </w:rPr>
        <w:t xml:space="preserve">Graduates Reference Hub for Employment and Training </w:t>
      </w:r>
      <w:r>
        <w:rPr>
          <w:rFonts w:ascii="montserratlight" w:hAnsi="montserratlight"/>
          <w:sz w:val="21"/>
          <w:szCs w:val="21"/>
          <w:shd w:val="clear" w:color="auto" w:fill="FFFFFF"/>
        </w:rPr>
        <w:t>(</w:t>
      </w:r>
      <w:proofErr w:type="spellStart"/>
      <w:r>
        <w:rPr>
          <w:rFonts w:ascii="montserratlight" w:hAnsi="montserratlight"/>
          <w:sz w:val="21"/>
          <w:szCs w:val="21"/>
          <w:shd w:val="clear" w:color="auto" w:fill="FFFFFF"/>
        </w:rPr>
        <w:t>GREaT</w:t>
      </w:r>
      <w:proofErr w:type="spellEnd"/>
      <w:r>
        <w:rPr>
          <w:rFonts w:ascii="montserratlight" w:hAnsi="montserratlight"/>
          <w:sz w:val="21"/>
          <w:szCs w:val="21"/>
          <w:shd w:val="clear" w:color="auto" w:fill="FFFFFF"/>
        </w:rPr>
        <w:t>)</w:t>
      </w:r>
      <w:bookmarkEnd w:id="0"/>
      <w:r>
        <w:rPr>
          <w:rFonts w:ascii="montserratlight" w:hAnsi="montserratlight"/>
          <w:sz w:val="21"/>
          <w:szCs w:val="21"/>
          <w:shd w:val="clear" w:color="auto" w:fill="FFFFFF"/>
        </w:rPr>
        <w:t xml:space="preserve"> </w:t>
      </w:r>
      <w:r w:rsidRPr="00160482">
        <w:rPr>
          <w:rFonts w:ascii="montserratlight" w:hAnsi="montserratlight"/>
          <w:sz w:val="21"/>
          <w:szCs w:val="21"/>
          <w:shd w:val="clear" w:color="auto" w:fill="FFFFFF"/>
        </w:rPr>
        <w:t>is a one-stop portal for graduates to obtain information on career opportunities, programs</w:t>
      </w:r>
      <w:r>
        <w:rPr>
          <w:rFonts w:ascii="montserratlight" w:hAnsi="montserratlight"/>
          <w:sz w:val="21"/>
          <w:szCs w:val="21"/>
          <w:shd w:val="clear" w:color="auto" w:fill="FFFFFF"/>
        </w:rPr>
        <w:t>,</w:t>
      </w:r>
      <w:r w:rsidRPr="00160482">
        <w:rPr>
          <w:rFonts w:ascii="montserratlight" w:hAnsi="montserratlight"/>
          <w:sz w:val="21"/>
          <w:szCs w:val="21"/>
          <w:shd w:val="clear" w:color="auto" w:fill="FFFFFF"/>
        </w:rPr>
        <w:t xml:space="preserve"> and tips to improve the marketability of graduates</w:t>
      </w:r>
      <w:r>
        <w:rPr>
          <w:rFonts w:ascii="montserratlight" w:hAnsi="montserratlight"/>
          <w:sz w:val="21"/>
          <w:szCs w:val="21"/>
          <w:shd w:val="clear" w:color="auto" w:fill="FFFFFF"/>
        </w:rPr>
        <w:t xml:space="preserve">. This is an initiative by “The </w:t>
      </w:r>
      <w:proofErr w:type="spellStart"/>
      <w:r w:rsidRPr="00160482">
        <w:rPr>
          <w:rFonts w:ascii="montserratlight" w:hAnsi="montserratlight"/>
          <w:sz w:val="21"/>
          <w:szCs w:val="21"/>
          <w:shd w:val="clear" w:color="auto" w:fill="FFFFFF"/>
        </w:rPr>
        <w:t>Bahagian</w:t>
      </w:r>
      <w:proofErr w:type="spellEnd"/>
      <w:r w:rsidRPr="00160482">
        <w:rPr>
          <w:rFonts w:ascii="montserratlight" w:hAnsi="montserratlight"/>
          <w:sz w:val="21"/>
          <w:szCs w:val="21"/>
          <w:shd w:val="clear" w:color="auto" w:fill="FFFFFF"/>
        </w:rPr>
        <w:t xml:space="preserve"> </w:t>
      </w:r>
      <w:proofErr w:type="spellStart"/>
      <w:r w:rsidRPr="00160482">
        <w:rPr>
          <w:rFonts w:ascii="montserratlight" w:hAnsi="montserratlight"/>
          <w:sz w:val="21"/>
          <w:szCs w:val="21"/>
          <w:shd w:val="clear" w:color="auto" w:fill="FFFFFF"/>
        </w:rPr>
        <w:t>Perancangan</w:t>
      </w:r>
      <w:proofErr w:type="spellEnd"/>
      <w:r w:rsidRPr="00160482">
        <w:rPr>
          <w:rFonts w:ascii="montserratlight" w:hAnsi="montserratlight"/>
          <w:sz w:val="21"/>
          <w:szCs w:val="21"/>
          <w:shd w:val="clear" w:color="auto" w:fill="FFFFFF"/>
        </w:rPr>
        <w:t xml:space="preserve"> Dan </w:t>
      </w:r>
      <w:proofErr w:type="spellStart"/>
      <w:r w:rsidRPr="00160482">
        <w:rPr>
          <w:rFonts w:ascii="montserratlight" w:hAnsi="montserratlight"/>
          <w:sz w:val="21"/>
          <w:szCs w:val="21"/>
          <w:shd w:val="clear" w:color="auto" w:fill="FFFFFF"/>
        </w:rPr>
        <w:t>Penyelidikan</w:t>
      </w:r>
      <w:proofErr w:type="spellEnd"/>
      <w:r w:rsidRPr="00160482">
        <w:rPr>
          <w:rFonts w:ascii="montserratlight" w:hAnsi="montserratlight"/>
          <w:sz w:val="21"/>
          <w:szCs w:val="21"/>
          <w:shd w:val="clear" w:color="auto" w:fill="FFFFFF"/>
        </w:rPr>
        <w:t xml:space="preserve"> Dasar (BPPD</w:t>
      </w:r>
      <w:r>
        <w:rPr>
          <w:rFonts w:ascii="montserratlight" w:hAnsi="montserratlight"/>
          <w:sz w:val="21"/>
          <w:szCs w:val="21"/>
          <w:shd w:val="clear" w:color="auto" w:fill="FFFFFF"/>
        </w:rPr>
        <w:t xml:space="preserve">)”, </w:t>
      </w:r>
      <w:r w:rsidRPr="00160482">
        <w:rPr>
          <w:rFonts w:ascii="montserratlight" w:hAnsi="montserratlight"/>
          <w:sz w:val="21"/>
          <w:szCs w:val="21"/>
          <w:shd w:val="clear" w:color="auto" w:fill="FFFFFF"/>
        </w:rPr>
        <w:t>Ministry of Higher Education (MOHE)</w:t>
      </w:r>
      <w:r>
        <w:rPr>
          <w:rFonts w:ascii="montserratlight" w:hAnsi="montserratlight"/>
          <w:sz w:val="21"/>
          <w:szCs w:val="21"/>
          <w:shd w:val="clear" w:color="auto" w:fill="FFFFFF"/>
        </w:rPr>
        <w:t xml:space="preserve">. </w:t>
      </w:r>
    </w:p>
    <w:p w14:paraId="377428FF" w14:textId="2BDBA81A" w:rsidR="00160482" w:rsidRDefault="00160482" w:rsidP="00160482">
      <w:r w:rsidRPr="00160482">
        <w:rPr>
          <w:rFonts w:ascii="montserratlight" w:hAnsi="montserratlight"/>
          <w:sz w:val="21"/>
          <w:szCs w:val="21"/>
          <w:shd w:val="clear" w:color="auto" w:fill="FFFFFF"/>
        </w:rPr>
        <w:t xml:space="preserve">Graduates can register to seek employment through various major employment platforms provided by the Government as well as the private sector. </w:t>
      </w:r>
      <w:r>
        <w:rPr>
          <w:rFonts w:ascii="montserratlight" w:hAnsi="montserratlight"/>
          <w:sz w:val="21"/>
          <w:szCs w:val="21"/>
          <w:shd w:val="clear" w:color="auto" w:fill="FFFFFF"/>
        </w:rPr>
        <w:t>More</w:t>
      </w:r>
      <w:r w:rsidRPr="00160482">
        <w:rPr>
          <w:rFonts w:ascii="montserratlight" w:hAnsi="montserratlight"/>
          <w:sz w:val="21"/>
          <w:szCs w:val="21"/>
          <w:shd w:val="clear" w:color="auto" w:fill="FFFFFF"/>
        </w:rPr>
        <w:t xml:space="preserve"> information can be found </w:t>
      </w:r>
      <w:r>
        <w:rPr>
          <w:rFonts w:ascii="montserratlight" w:hAnsi="montserratlight"/>
          <w:sz w:val="21"/>
          <w:szCs w:val="21"/>
          <w:shd w:val="clear" w:color="auto" w:fill="FFFFFF"/>
        </w:rPr>
        <w:t xml:space="preserve">here: </w:t>
      </w:r>
      <w:hyperlink r:id="rId4" w:history="1">
        <w:r w:rsidRPr="0086258E">
          <w:rPr>
            <w:rStyle w:val="Hyperlink"/>
          </w:rPr>
          <w:t>https://great.mohe.gov.my/PeluangPekerjaan</w:t>
        </w:r>
      </w:hyperlink>
    </w:p>
    <w:p w14:paraId="21AA8A44" w14:textId="22AB31DF" w:rsidR="00160482" w:rsidRPr="00160482" w:rsidRDefault="00160482" w:rsidP="00160482">
      <w:r>
        <w:rPr>
          <w:noProof/>
          <w:lang w:val="en-US"/>
        </w:rPr>
        <w:drawing>
          <wp:inline distT="0" distB="0" distL="0" distR="0" wp14:anchorId="77B7C104" wp14:editId="7C56A2A9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482" w:rsidRPr="00160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DYxNzEwMDKyNDZX0lEKTi0uzszPAykwrAUA1AKyfywAAAA="/>
  </w:docVars>
  <w:rsids>
    <w:rsidRoot w:val="00160482"/>
    <w:rsid w:val="000176B4"/>
    <w:rsid w:val="00160482"/>
    <w:rsid w:val="00475D0D"/>
    <w:rsid w:val="00560829"/>
    <w:rsid w:val="009A2CCB"/>
    <w:rsid w:val="00D300C1"/>
    <w:rsid w:val="00D50502"/>
    <w:rsid w:val="00EC7822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2D11"/>
  <w15:chartTrackingRefBased/>
  <w15:docId w15:val="{32A31F1D-14DA-4336-B0CE-770078F9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4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reat.mohe.gov.my/PeluangPekerja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Azleena Mohd Kassim</dc:creator>
  <cp:keywords/>
  <dc:description/>
  <cp:lastModifiedBy>User</cp:lastModifiedBy>
  <cp:revision>2</cp:revision>
  <dcterms:created xsi:type="dcterms:W3CDTF">2021-06-22T03:24:00Z</dcterms:created>
  <dcterms:modified xsi:type="dcterms:W3CDTF">2021-06-22T03:24:00Z</dcterms:modified>
</cp:coreProperties>
</file>